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方正小标宋简体" w:hAnsi="方正小标宋简体" w:eastAsia="方正小标宋简体" w:cs="方正小标宋简体"/>
          <w:color w:val="FF0000"/>
          <w:sz w:val="28"/>
          <w:szCs w:val="28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sz w:val="28"/>
          <w:szCs w:val="28"/>
          <w:lang w:eastAsia="zh-CN"/>
        </w:rPr>
        <w:t>仅供参考，红色字为提示说明，成稿后城删除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书</w:t>
      </w:r>
    </w:p>
    <w:p>
      <w:pPr>
        <w:jc w:val="center"/>
        <w:rPr>
          <w:rFonts w:asciiTheme="minorEastAsia" w:hAnsiTheme="minorEastAsia"/>
          <w:sz w:val="28"/>
          <w:szCs w:val="28"/>
        </w:rPr>
      </w:pPr>
    </w:p>
    <w:p>
      <w:pPr>
        <w:spacing w:line="560" w:lineRule="exact"/>
        <w:ind w:firstLine="640" w:firstLineChars="200"/>
        <w:rPr>
          <w:rFonts w:hint="default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本公司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val="en-US" w:eastAsia="zh-CN"/>
        </w:rPr>
        <w:t>（填全称）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,统一社会</w:t>
      </w:r>
      <w:r>
        <w:rPr>
          <w:rFonts w:hint="eastAsia" w:ascii="仿宋" w:hAnsi="仿宋" w:eastAsia="仿宋" w:cs="仿宋"/>
          <w:sz w:val="32"/>
          <w:szCs w:val="32"/>
          <w:u w:val="none"/>
        </w:rPr>
        <w:t>信用代码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号为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val="en-US" w:eastAsia="zh-CN"/>
        </w:rPr>
        <w:t>（18位）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u w:val="none"/>
        </w:rPr>
        <w:t>工</w:t>
      </w:r>
      <w:r>
        <w:rPr>
          <w:rFonts w:hint="eastAsia" w:ascii="仿宋" w:hAnsi="仿宋" w:eastAsia="仿宋" w:cs="仿宋"/>
          <w:sz w:val="32"/>
          <w:szCs w:val="32"/>
        </w:rPr>
        <w:t>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营业执照中的</w:t>
      </w:r>
      <w:r>
        <w:rPr>
          <w:rFonts w:hint="eastAsia" w:ascii="仿宋" w:hAnsi="仿宋" w:eastAsia="仿宋" w:cs="仿宋"/>
          <w:sz w:val="32"/>
          <w:szCs w:val="32"/>
        </w:rPr>
        <w:t>经营范围涉及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lang w:eastAsia="zh-CN"/>
        </w:rPr>
        <w:t>（按执照中原词写）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但未获得行业监管部门批复的</w:t>
      </w:r>
      <w:r>
        <w:rPr>
          <w:rFonts w:hint="eastAsia" w:ascii="仿宋" w:hAnsi="仿宋" w:eastAsia="仿宋" w:cs="仿宋"/>
          <w:sz w:val="32"/>
          <w:szCs w:val="32"/>
          <w:u w:val="single"/>
          <w:lang w:eastAsia="zh-CN"/>
        </w:rPr>
        <w:t>《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网络文化经营许可证</w:t>
      </w:r>
      <w:r>
        <w:rPr>
          <w:rFonts w:hint="eastAsia" w:ascii="仿宋" w:hAnsi="仿宋" w:eastAsia="仿宋" w:cs="仿宋"/>
          <w:sz w:val="32"/>
          <w:szCs w:val="32"/>
          <w:u w:val="single"/>
          <w:lang w:eastAsia="zh-CN"/>
        </w:rPr>
        <w:t>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我公司承诺严格遵守《中华人民共和国电信条例》、《互联网信息服务管理办法》、《非经营性互联网信息服务备案管理办法》及互联网行业其他相关法规文件的要求，备案</w:t>
      </w:r>
      <w:r>
        <w:rPr>
          <w:rFonts w:hint="eastAsia" w:ascii="仿宋" w:hAnsi="仿宋" w:eastAsia="仿宋" w:cs="仿宋"/>
          <w:sz w:val="32"/>
          <w:szCs w:val="32"/>
        </w:rPr>
        <w:t>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站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</w:t>
      </w:r>
    </w:p>
    <w:p>
      <w:pPr>
        <w:spacing w:line="560" w:lineRule="exact"/>
        <w:rPr>
          <w:rFonts w:hint="eastAsia" w:ascii="仿宋" w:hAnsi="仿宋" w:eastAsia="仿宋" w:cs="仿宋"/>
          <w:bCs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val="en-US" w:eastAsia="zh-CN"/>
        </w:rPr>
        <w:t>（网站域名+网站名称）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上线后的服务</w:t>
      </w:r>
      <w:r>
        <w:rPr>
          <w:rFonts w:hint="eastAsia" w:ascii="仿宋" w:hAnsi="仿宋" w:eastAsia="仿宋" w:cs="仿宋"/>
          <w:sz w:val="32"/>
          <w:szCs w:val="32"/>
        </w:rPr>
        <w:t>内容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不涉及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lang w:eastAsia="zh-CN"/>
        </w:rPr>
        <w:t>（按执照中原词写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信息服务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如有违反，</w:t>
      </w:r>
      <w:r>
        <w:rPr>
          <w:rFonts w:hint="eastAsia" w:ascii="仿宋" w:hAnsi="仿宋" w:eastAsia="仿宋" w:cs="仿宋"/>
          <w:bCs/>
          <w:color w:val="000000"/>
          <w:sz w:val="32"/>
          <w:szCs w:val="32"/>
          <w:lang w:eastAsia="zh-CN"/>
        </w:rPr>
        <w:t>我公司自愿接受监管部门处罚。</w:t>
      </w: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ind w:firstLine="4480" w:firstLineChars="1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法定代表人(签字)：</w:t>
      </w:r>
    </w:p>
    <w:p>
      <w:pPr>
        <w:spacing w:line="560" w:lineRule="exact"/>
        <w:ind w:firstLine="4480" w:firstLineChars="1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单位公章:</w:t>
      </w: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日期：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UxOTRjMGEwODA2OWVjYzg4NmJmOTI1YzU0M2ZiNjkifQ=="/>
  </w:docVars>
  <w:rsids>
    <w:rsidRoot w:val="00CC3E5B"/>
    <w:rsid w:val="000369F1"/>
    <w:rsid w:val="000812AC"/>
    <w:rsid w:val="000A5034"/>
    <w:rsid w:val="000F46F3"/>
    <w:rsid w:val="001324D3"/>
    <w:rsid w:val="00161E05"/>
    <w:rsid w:val="00231BE9"/>
    <w:rsid w:val="002711D9"/>
    <w:rsid w:val="002913E5"/>
    <w:rsid w:val="002A5D39"/>
    <w:rsid w:val="002D7693"/>
    <w:rsid w:val="003307BF"/>
    <w:rsid w:val="003767BD"/>
    <w:rsid w:val="003A7D74"/>
    <w:rsid w:val="003F67A4"/>
    <w:rsid w:val="00473B12"/>
    <w:rsid w:val="004D3CF2"/>
    <w:rsid w:val="004E0504"/>
    <w:rsid w:val="0053041A"/>
    <w:rsid w:val="00533058"/>
    <w:rsid w:val="00576CB1"/>
    <w:rsid w:val="005A0158"/>
    <w:rsid w:val="005C232F"/>
    <w:rsid w:val="005C2F20"/>
    <w:rsid w:val="005C7219"/>
    <w:rsid w:val="005F21F6"/>
    <w:rsid w:val="0068476A"/>
    <w:rsid w:val="006967A9"/>
    <w:rsid w:val="006A7FAF"/>
    <w:rsid w:val="006C3448"/>
    <w:rsid w:val="007131D0"/>
    <w:rsid w:val="00736E6E"/>
    <w:rsid w:val="00747003"/>
    <w:rsid w:val="0077072E"/>
    <w:rsid w:val="00772F78"/>
    <w:rsid w:val="007D4D9A"/>
    <w:rsid w:val="008043E2"/>
    <w:rsid w:val="00854E08"/>
    <w:rsid w:val="008D75BD"/>
    <w:rsid w:val="008E147F"/>
    <w:rsid w:val="00936F78"/>
    <w:rsid w:val="00951723"/>
    <w:rsid w:val="0095626F"/>
    <w:rsid w:val="009917BE"/>
    <w:rsid w:val="009F1E57"/>
    <w:rsid w:val="00A43F37"/>
    <w:rsid w:val="00A9645E"/>
    <w:rsid w:val="00AF4328"/>
    <w:rsid w:val="00AF60E9"/>
    <w:rsid w:val="00B65074"/>
    <w:rsid w:val="00B843DB"/>
    <w:rsid w:val="00BB66D7"/>
    <w:rsid w:val="00C51682"/>
    <w:rsid w:val="00C52C43"/>
    <w:rsid w:val="00C5395A"/>
    <w:rsid w:val="00C720C1"/>
    <w:rsid w:val="00CA1BC5"/>
    <w:rsid w:val="00CB1274"/>
    <w:rsid w:val="00CC3E5B"/>
    <w:rsid w:val="00D01C2F"/>
    <w:rsid w:val="00D1272B"/>
    <w:rsid w:val="00D13826"/>
    <w:rsid w:val="00D43370"/>
    <w:rsid w:val="00D56F74"/>
    <w:rsid w:val="00D77B79"/>
    <w:rsid w:val="00DA61BC"/>
    <w:rsid w:val="00DF1B76"/>
    <w:rsid w:val="00E210DE"/>
    <w:rsid w:val="00E50A80"/>
    <w:rsid w:val="00E57E4C"/>
    <w:rsid w:val="00E64EF3"/>
    <w:rsid w:val="00EA539F"/>
    <w:rsid w:val="00EE22F0"/>
    <w:rsid w:val="00EF3FDE"/>
    <w:rsid w:val="00F04115"/>
    <w:rsid w:val="00F108A2"/>
    <w:rsid w:val="00F20849"/>
    <w:rsid w:val="00FB1A7C"/>
    <w:rsid w:val="0227177B"/>
    <w:rsid w:val="02CD61D7"/>
    <w:rsid w:val="09D36D0F"/>
    <w:rsid w:val="09E625B4"/>
    <w:rsid w:val="0C7E4F74"/>
    <w:rsid w:val="119133E2"/>
    <w:rsid w:val="12E1106A"/>
    <w:rsid w:val="139E668E"/>
    <w:rsid w:val="14420D89"/>
    <w:rsid w:val="15413BB7"/>
    <w:rsid w:val="1670624F"/>
    <w:rsid w:val="19475F5F"/>
    <w:rsid w:val="1ED473FB"/>
    <w:rsid w:val="20D67810"/>
    <w:rsid w:val="2104693A"/>
    <w:rsid w:val="223E0AB7"/>
    <w:rsid w:val="23C74881"/>
    <w:rsid w:val="24493E14"/>
    <w:rsid w:val="284402B2"/>
    <w:rsid w:val="2B8F3B8E"/>
    <w:rsid w:val="2C7A057F"/>
    <w:rsid w:val="2EB85095"/>
    <w:rsid w:val="304A0BA7"/>
    <w:rsid w:val="35690E7D"/>
    <w:rsid w:val="444C5030"/>
    <w:rsid w:val="4BB3644D"/>
    <w:rsid w:val="511A28B4"/>
    <w:rsid w:val="515D546A"/>
    <w:rsid w:val="52BC48D7"/>
    <w:rsid w:val="52CB05C4"/>
    <w:rsid w:val="552F44B4"/>
    <w:rsid w:val="58300696"/>
    <w:rsid w:val="595C14ED"/>
    <w:rsid w:val="5A304AE3"/>
    <w:rsid w:val="5BFA7473"/>
    <w:rsid w:val="5D1E1045"/>
    <w:rsid w:val="5EFE4423"/>
    <w:rsid w:val="604C61A9"/>
    <w:rsid w:val="68D7639F"/>
    <w:rsid w:val="6DEB2D36"/>
    <w:rsid w:val="6E4C6752"/>
    <w:rsid w:val="6EC828BD"/>
    <w:rsid w:val="6F510767"/>
    <w:rsid w:val="6F8774EC"/>
    <w:rsid w:val="717762CC"/>
    <w:rsid w:val="73C97183"/>
    <w:rsid w:val="77C01B0B"/>
    <w:rsid w:val="79C707A1"/>
    <w:rsid w:val="7AEE1456"/>
    <w:rsid w:val="7B855671"/>
    <w:rsid w:val="7FC6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22"/>
    <w:rPr>
      <w:b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Huawei Technologies Co.,Ltd.</Company>
  <Pages>1</Pages>
  <Words>47</Words>
  <Characters>269</Characters>
  <Lines>2</Lines>
  <Paragraphs>1</Paragraphs>
  <TotalTime>1</TotalTime>
  <ScaleCrop>false</ScaleCrop>
  <LinksUpToDate>false</LinksUpToDate>
  <CharactersWithSpaces>315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2020-11-24T09:38:00Z</dcterms:created>
  <dc:creator>zhouling</dc:creator>
  <cp:lastModifiedBy>大山</cp:lastModifiedBy>
  <dcterms:modified xsi:type="dcterms:W3CDTF">2023-08-10T02:59:16Z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2015_ms_pID_725343">
    <vt:lpwstr>(3)aF8w6Y+AKDrWSYl4uvHCbK7TzqD6YxdlQDyGcoH+4U+q/5esudEFKCKMKxwfuAUCr4w1ZVux
UQVSPmajvIkFwFyUV82JGqRqiqmDlltGcHug3UyUy88i+izgOvodvCv016iv98vBuG0mho1H
y/GZh0/yi/j/flo5+g3Bio3ShX7JQCCjy9v6P7qGM247+kK/1s54LWvYSFctP3r4/xXgAYk5
TAsX963iMCTNo6WVD7</vt:lpwstr>
  </property>
  <property fmtid="{D5CDD505-2E9C-101B-9397-08002B2CF9AE}" pid="3" name="_2015_ms_pID_7253431">
    <vt:lpwstr>0IU27nZA0vabt1ycfwvV6ltduOVzA1NXODFn336knOnkZFzfnc8eFd
6+1hfD4hmFddjmN9KB7YdtRDF/m3YtkpRSWjXqBKoNs/tXsLNzRGV45Aus9P13NHc83/r/M2
dmw8IWYc6Pw+uRpxWV986Vc98d4saL4uHHfI/rqbymeuAha0HW2Edi3A97+wz+HG7+HKrELH
E6Vo+qslQ4DcyPVa8+MGBuihYCzjqGJBxpfD</vt:lpwstr>
  </property>
  <property fmtid="{D5CDD505-2E9C-101B-9397-08002B2CF9AE}" pid="4" name="_2015_ms_pID_7253432">
    <vt:lpwstr>oQ==</vt:lpwstr>
  </property>
  <property fmtid="{D5CDD505-2E9C-101B-9397-08002B2CF9AE}" pid="5" name="_readonly">
    <vt:lpwstr/>
  </property>
  <property fmtid="{D5CDD505-2E9C-101B-9397-08002B2CF9AE}" pid="6" name="_change">
    <vt:lpwstr/>
  </property>
  <property fmtid="{D5CDD505-2E9C-101B-9397-08002B2CF9AE}" pid="7" name="_full-control">
    <vt:lpwstr/>
  </property>
  <property fmtid="{D5CDD505-2E9C-101B-9397-08002B2CF9AE}" pid="8" name="sflag">
    <vt:lpwstr>1605764884</vt:lpwstr>
  </property>
  <property fmtid="{D5CDD505-2E9C-101B-9397-08002B2CF9AE}" pid="9" name="KSOProductBuildVer">
    <vt:lpwstr>2052-12.1.0.15120</vt:lpwstr>
  </property>
  <property fmtid="{D5CDD505-2E9C-101B-9397-08002B2CF9AE}" pid="10" name="ICV">
    <vt:lpwstr>102031AAF4154D21AEA76E41A3EE6626_13</vt:lpwstr>
  </property>
</Properties>
</file>